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93" w:rsidRDefault="00CE3366" w:rsidP="004079A9">
      <w:pPr>
        <w:spacing w:after="0"/>
        <w:jc w:val="center"/>
        <w:rPr>
          <w:rStyle w:val="markedcontent"/>
          <w:rFonts w:ascii="Arial" w:hAnsi="Arial" w:cs="Arial"/>
          <w:sz w:val="46"/>
          <w:szCs w:val="46"/>
        </w:rPr>
      </w:pPr>
      <w:r w:rsidRPr="000C4C86">
        <w:rPr>
          <w:noProof/>
          <w:lang w:eastAsia="fr-FR"/>
        </w:rPr>
        <w:drawing>
          <wp:inline distT="0" distB="0" distL="0" distR="0">
            <wp:extent cx="1135380" cy="1610468"/>
            <wp:effectExtent l="0" t="0" r="762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362" cy="161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93" w:rsidRPr="00C025CE" w:rsidRDefault="00D96893" w:rsidP="00C025CE">
      <w:pPr>
        <w:spacing w:after="0"/>
        <w:jc w:val="center"/>
        <w:rPr>
          <w:rStyle w:val="markedcontent"/>
          <w:rFonts w:ascii="Arial" w:hAnsi="Arial" w:cs="Arial"/>
          <w:sz w:val="24"/>
          <w:szCs w:val="46"/>
        </w:rPr>
      </w:pPr>
    </w:p>
    <w:p w:rsidR="00CE3366" w:rsidRPr="007D3E2E" w:rsidRDefault="00CE3366" w:rsidP="00CE3366">
      <w:pPr>
        <w:spacing w:after="0"/>
        <w:jc w:val="center"/>
        <w:rPr>
          <w:rStyle w:val="markedcontent"/>
          <w:rFonts w:ascii="Arial" w:hAnsi="Arial" w:cs="Arial"/>
          <w:b/>
          <w:sz w:val="32"/>
          <w:szCs w:val="32"/>
        </w:rPr>
      </w:pPr>
      <w:r w:rsidRPr="007D3E2E">
        <w:rPr>
          <w:rStyle w:val="markedcontent"/>
          <w:rFonts w:ascii="Arial" w:hAnsi="Arial" w:cs="Arial"/>
          <w:b/>
          <w:sz w:val="32"/>
          <w:szCs w:val="32"/>
        </w:rPr>
        <w:t>Avis de mise à disposition du public</w:t>
      </w:r>
    </w:p>
    <w:p w:rsidR="0036407B" w:rsidRDefault="00CE3366" w:rsidP="00CE3366">
      <w:pPr>
        <w:spacing w:after="0"/>
        <w:jc w:val="center"/>
        <w:rPr>
          <w:rStyle w:val="markedcontent"/>
          <w:rFonts w:ascii="Arial" w:hAnsi="Arial" w:cs="Arial"/>
          <w:b/>
          <w:sz w:val="32"/>
          <w:szCs w:val="32"/>
        </w:rPr>
      </w:pPr>
      <w:r w:rsidRPr="007D3E2E">
        <w:rPr>
          <w:rStyle w:val="markedcontent"/>
          <w:rFonts w:ascii="Arial" w:hAnsi="Arial" w:cs="Arial"/>
          <w:b/>
          <w:sz w:val="32"/>
          <w:szCs w:val="32"/>
        </w:rPr>
        <w:t>d</w:t>
      </w:r>
      <w:r w:rsidR="00EB52DC">
        <w:rPr>
          <w:rStyle w:val="markedcontent"/>
          <w:rFonts w:ascii="Arial" w:hAnsi="Arial" w:cs="Arial"/>
          <w:b/>
          <w:sz w:val="32"/>
          <w:szCs w:val="32"/>
        </w:rPr>
        <w:t>e la modification simplifiée n°3</w:t>
      </w:r>
      <w:r w:rsidRPr="007D3E2E">
        <w:rPr>
          <w:rStyle w:val="markedcontent"/>
          <w:rFonts w:ascii="Arial" w:hAnsi="Arial" w:cs="Arial"/>
          <w:b/>
          <w:sz w:val="32"/>
          <w:szCs w:val="32"/>
        </w:rPr>
        <w:t xml:space="preserve"> </w:t>
      </w:r>
    </w:p>
    <w:p w:rsidR="00CE3366" w:rsidRPr="007D3E2E" w:rsidRDefault="00CE3366" w:rsidP="00CE3366">
      <w:pPr>
        <w:spacing w:after="0"/>
        <w:jc w:val="center"/>
        <w:rPr>
          <w:rStyle w:val="markedcontent"/>
          <w:rFonts w:ascii="Arial" w:hAnsi="Arial" w:cs="Arial"/>
          <w:b/>
          <w:sz w:val="32"/>
          <w:szCs w:val="32"/>
        </w:rPr>
      </w:pPr>
      <w:r w:rsidRPr="007D3E2E">
        <w:rPr>
          <w:rStyle w:val="markedcontent"/>
          <w:rFonts w:ascii="Arial" w:hAnsi="Arial" w:cs="Arial"/>
          <w:b/>
          <w:sz w:val="32"/>
          <w:szCs w:val="32"/>
        </w:rPr>
        <w:t xml:space="preserve">du Plan Local </w:t>
      </w:r>
      <w:r w:rsidR="007D3E2E">
        <w:rPr>
          <w:rStyle w:val="markedcontent"/>
          <w:rFonts w:ascii="Arial" w:hAnsi="Arial" w:cs="Arial"/>
          <w:b/>
          <w:sz w:val="32"/>
          <w:szCs w:val="32"/>
        </w:rPr>
        <w:t>d</w:t>
      </w:r>
      <w:r w:rsidRPr="007D3E2E">
        <w:rPr>
          <w:rStyle w:val="markedcontent"/>
          <w:rFonts w:ascii="Arial" w:hAnsi="Arial" w:cs="Arial"/>
          <w:b/>
          <w:sz w:val="32"/>
          <w:szCs w:val="32"/>
        </w:rPr>
        <w:t>’Urbanisme</w:t>
      </w:r>
    </w:p>
    <w:p w:rsidR="00D96893" w:rsidRPr="007D3E2E" w:rsidRDefault="00CE3366" w:rsidP="00CE3366">
      <w:pPr>
        <w:spacing w:after="0"/>
        <w:jc w:val="center"/>
        <w:rPr>
          <w:rStyle w:val="markedcontent"/>
          <w:rFonts w:ascii="Arial" w:hAnsi="Arial" w:cs="Arial"/>
          <w:b/>
          <w:sz w:val="32"/>
          <w:szCs w:val="32"/>
        </w:rPr>
      </w:pPr>
      <w:r w:rsidRPr="007D3E2E">
        <w:rPr>
          <w:rStyle w:val="markedcontent"/>
          <w:rFonts w:ascii="Arial" w:hAnsi="Arial" w:cs="Arial"/>
          <w:b/>
          <w:sz w:val="32"/>
          <w:szCs w:val="32"/>
        </w:rPr>
        <w:t>de la co</w:t>
      </w:r>
      <w:r w:rsidR="00515D47">
        <w:rPr>
          <w:rStyle w:val="markedcontent"/>
          <w:rFonts w:ascii="Arial" w:hAnsi="Arial" w:cs="Arial"/>
          <w:b/>
          <w:sz w:val="32"/>
          <w:szCs w:val="32"/>
        </w:rPr>
        <w:t>mmune de Saint Laurent de Cerdans</w:t>
      </w:r>
    </w:p>
    <w:p w:rsidR="0030252F" w:rsidRDefault="0030252F" w:rsidP="004079A9">
      <w:pPr>
        <w:spacing w:after="0" w:line="240" w:lineRule="auto"/>
        <w:jc w:val="both"/>
      </w:pPr>
    </w:p>
    <w:p w:rsidR="00731FCE" w:rsidRPr="00C025CE" w:rsidRDefault="00731FCE" w:rsidP="00C025CE">
      <w:pPr>
        <w:spacing w:after="0" w:line="240" w:lineRule="auto"/>
        <w:ind w:firstLine="709"/>
        <w:jc w:val="both"/>
        <w:rPr>
          <w:sz w:val="10"/>
        </w:rPr>
      </w:pPr>
    </w:p>
    <w:p w:rsidR="00731FCE" w:rsidRPr="00731FCE" w:rsidRDefault="00731FCE" w:rsidP="004079A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31FCE">
        <w:rPr>
          <w:rFonts w:ascii="Times New Roman" w:hAnsi="Times New Roman" w:cs="Times New Roman"/>
          <w:sz w:val="28"/>
        </w:rPr>
        <w:t>Par délibération en date du 26 septembre 2022, le Conseil Communautaire de la Communauté de Comm</w:t>
      </w:r>
      <w:r>
        <w:rPr>
          <w:rFonts w:ascii="Times New Roman" w:hAnsi="Times New Roman" w:cs="Times New Roman"/>
          <w:sz w:val="28"/>
        </w:rPr>
        <w:t>unes du Haut Vallespir a engagé la procédure de</w:t>
      </w:r>
      <w:r w:rsidRPr="00731FCE">
        <w:rPr>
          <w:rFonts w:ascii="Times New Roman" w:hAnsi="Times New Roman" w:cs="Times New Roman"/>
          <w:sz w:val="28"/>
        </w:rPr>
        <w:t xml:space="preserve"> modification  simplifiée n°3 du PLU de la commune de St Laurent de Cerdans e</w:t>
      </w:r>
      <w:r>
        <w:rPr>
          <w:rFonts w:ascii="Times New Roman" w:hAnsi="Times New Roman" w:cs="Times New Roman"/>
          <w:sz w:val="28"/>
        </w:rPr>
        <w:t>t</w:t>
      </w:r>
      <w:r w:rsidRPr="00731FCE">
        <w:rPr>
          <w:rFonts w:ascii="Times New Roman" w:hAnsi="Times New Roman" w:cs="Times New Roman"/>
          <w:sz w:val="28"/>
        </w:rPr>
        <w:t xml:space="preserve"> a défini les modalités de la mise à disposition du public.</w:t>
      </w:r>
    </w:p>
    <w:p w:rsidR="004079A9" w:rsidRPr="002925BF" w:rsidRDefault="00C025CE" w:rsidP="00C025CE">
      <w:pPr>
        <w:tabs>
          <w:tab w:val="left" w:pos="1380"/>
        </w:tabs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025CE">
        <w:rPr>
          <w:rFonts w:ascii="Times New Roman" w:hAnsi="Times New Roman" w:cs="Times New Roman"/>
          <w:sz w:val="16"/>
          <w:szCs w:val="28"/>
        </w:rPr>
        <w:tab/>
      </w:r>
      <w:r w:rsidR="00D96893" w:rsidRPr="002925BF">
        <w:rPr>
          <w:rFonts w:ascii="Times New Roman" w:hAnsi="Times New Roman" w:cs="Times New Roman"/>
          <w:sz w:val="28"/>
          <w:szCs w:val="28"/>
        </w:rPr>
        <w:br/>
      </w:r>
      <w:r w:rsidR="00D96893" w:rsidRPr="002925BF">
        <w:rPr>
          <w:rStyle w:val="markedcontent"/>
          <w:rFonts w:ascii="Times New Roman" w:hAnsi="Times New Roman" w:cs="Times New Roman"/>
          <w:sz w:val="28"/>
          <w:szCs w:val="28"/>
        </w:rPr>
        <w:t>Cette mise à disposition du dossier aura lieu du</w:t>
      </w:r>
      <w:r w:rsidR="00CE3366"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B52DC" w:rsidRPr="002925BF">
        <w:rPr>
          <w:rStyle w:val="markedcontent"/>
          <w:rFonts w:ascii="Times New Roman" w:hAnsi="Times New Roman" w:cs="Times New Roman"/>
          <w:b/>
          <w:sz w:val="28"/>
          <w:szCs w:val="28"/>
        </w:rPr>
        <w:t>lundi 31 octobre</w:t>
      </w:r>
      <w:r w:rsidR="00515D47" w:rsidRPr="002925B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2022</w:t>
      </w:r>
      <w:r w:rsidR="00D96893" w:rsidRPr="002925B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au </w:t>
      </w:r>
      <w:r w:rsidR="00731FCE">
        <w:rPr>
          <w:rStyle w:val="markedcontent"/>
          <w:rFonts w:ascii="Times New Roman" w:hAnsi="Times New Roman" w:cs="Times New Roman"/>
          <w:b/>
          <w:sz w:val="28"/>
          <w:szCs w:val="28"/>
        </w:rPr>
        <w:t>mercredi 30</w:t>
      </w:r>
      <w:r w:rsidR="002925BF" w:rsidRPr="002925B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EB52DC" w:rsidRPr="002925BF">
        <w:rPr>
          <w:rStyle w:val="markedcontent"/>
          <w:rFonts w:ascii="Times New Roman" w:hAnsi="Times New Roman" w:cs="Times New Roman"/>
          <w:b/>
          <w:sz w:val="28"/>
          <w:szCs w:val="28"/>
        </w:rPr>
        <w:t>novembre</w:t>
      </w:r>
      <w:r w:rsidR="00CE3366"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15D47" w:rsidRPr="002925BF">
        <w:rPr>
          <w:rStyle w:val="markedcontent"/>
          <w:rFonts w:ascii="Times New Roman" w:hAnsi="Times New Roman" w:cs="Times New Roman"/>
          <w:b/>
          <w:sz w:val="28"/>
          <w:szCs w:val="28"/>
        </w:rPr>
        <w:t>2022</w:t>
      </w:r>
      <w:r w:rsidR="00D96893"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 en mairie d</w:t>
      </w:r>
      <w:r w:rsidR="00515D47" w:rsidRPr="002925BF">
        <w:rPr>
          <w:rStyle w:val="markedcontent"/>
          <w:rFonts w:ascii="Times New Roman" w:hAnsi="Times New Roman" w:cs="Times New Roman"/>
          <w:sz w:val="28"/>
          <w:szCs w:val="28"/>
        </w:rPr>
        <w:t>e Saint Laurent de Cerdans</w:t>
      </w:r>
      <w:r w:rsidR="004079A9"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 et au siège de la Communauté de Communes du Haut Vallespir à Arles sur Tech, aux jours et heures habituels d’ouverture.</w:t>
      </w:r>
    </w:p>
    <w:p w:rsidR="004079A9" w:rsidRPr="002925BF" w:rsidRDefault="00D96893" w:rsidP="0040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5BF">
        <w:rPr>
          <w:rFonts w:ascii="Times New Roman" w:hAnsi="Times New Roman" w:cs="Times New Roman"/>
          <w:sz w:val="28"/>
          <w:szCs w:val="28"/>
        </w:rPr>
        <w:br/>
      </w:r>
      <w:r w:rsidRPr="002925BF">
        <w:rPr>
          <w:rStyle w:val="markedcontent"/>
          <w:rFonts w:ascii="Times New Roman" w:hAnsi="Times New Roman" w:cs="Times New Roman"/>
          <w:sz w:val="28"/>
          <w:szCs w:val="28"/>
        </w:rPr>
        <w:t>Le public pourra faire ses observations sur un</w:t>
      </w:r>
      <w:r w:rsidR="00CE3366"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925BF">
        <w:rPr>
          <w:rStyle w:val="markedcontent"/>
          <w:rFonts w:ascii="Times New Roman" w:hAnsi="Times New Roman" w:cs="Times New Roman"/>
          <w:sz w:val="28"/>
          <w:szCs w:val="28"/>
        </w:rPr>
        <w:t>registre disponible en mairie</w:t>
      </w:r>
      <w:r w:rsidR="004079A9"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 et au siège de la Communauté de Communes du Haut Vallespir.</w:t>
      </w:r>
      <w:r w:rsidR="004079A9" w:rsidRPr="00292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7C6" w:rsidRPr="002925BF" w:rsidRDefault="00F527C6" w:rsidP="00407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7C6" w:rsidRPr="002925BF" w:rsidRDefault="00D96893" w:rsidP="004079A9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925BF">
        <w:rPr>
          <w:rStyle w:val="markedcontent"/>
          <w:rFonts w:ascii="Times New Roman" w:hAnsi="Times New Roman" w:cs="Times New Roman"/>
          <w:sz w:val="28"/>
          <w:szCs w:val="28"/>
        </w:rPr>
        <w:t>Le projet pourra également être consulté sur le</w:t>
      </w:r>
      <w:r w:rsidR="007D3E2E"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925BF">
        <w:rPr>
          <w:rStyle w:val="markedcontent"/>
          <w:rFonts w:ascii="Times New Roman" w:hAnsi="Times New Roman" w:cs="Times New Roman"/>
          <w:sz w:val="28"/>
          <w:szCs w:val="28"/>
        </w:rPr>
        <w:t>site in</w:t>
      </w:r>
      <w:r w:rsidR="004079A9" w:rsidRPr="002925BF">
        <w:rPr>
          <w:rStyle w:val="markedcontent"/>
          <w:rFonts w:ascii="Times New Roman" w:hAnsi="Times New Roman" w:cs="Times New Roman"/>
          <w:sz w:val="28"/>
          <w:szCs w:val="28"/>
        </w:rPr>
        <w:t>ternet de la Commune à l’adresse</w:t>
      </w:r>
      <w:r w:rsidR="00515D47"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15D47" w:rsidRPr="002925BF">
          <w:rPr>
            <w:rStyle w:val="Lienhypertexte"/>
            <w:rFonts w:ascii="Times New Roman" w:hAnsi="Times New Roman" w:cs="Times New Roman"/>
            <w:sz w:val="28"/>
            <w:szCs w:val="28"/>
          </w:rPr>
          <w:t>www.la-mairie.com/saint-laurent-de-cerdans</w:t>
        </w:r>
      </w:hyperlink>
      <w:r w:rsidR="004079A9"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15D47" w:rsidRPr="002925BF">
        <w:rPr>
          <w:sz w:val="28"/>
          <w:szCs w:val="28"/>
        </w:rPr>
        <w:t xml:space="preserve">et </w:t>
      </w:r>
      <w:r w:rsidR="00CE3366" w:rsidRPr="002925BF">
        <w:rPr>
          <w:rStyle w:val="markedcontent"/>
          <w:rFonts w:ascii="Times New Roman" w:hAnsi="Times New Roman" w:cs="Times New Roman"/>
          <w:sz w:val="28"/>
          <w:szCs w:val="28"/>
        </w:rPr>
        <w:t>de la Communauté de Communes du Haut Vallespir</w:t>
      </w:r>
      <w:r w:rsidR="007D3E2E"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 : </w:t>
      </w:r>
      <w:hyperlink r:id="rId6" w:history="1">
        <w:r w:rsidR="00F527C6" w:rsidRPr="002925BF">
          <w:rPr>
            <w:rStyle w:val="Lienhypertexte"/>
            <w:rFonts w:ascii="Times New Roman" w:hAnsi="Times New Roman" w:cs="Times New Roman"/>
            <w:sz w:val="28"/>
            <w:szCs w:val="28"/>
          </w:rPr>
          <w:t>www.haut-vallespir.fr</w:t>
        </w:r>
      </w:hyperlink>
      <w:r w:rsidRPr="002925BF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F527C6" w:rsidRDefault="00D96893" w:rsidP="00882E1C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925BF">
        <w:rPr>
          <w:rFonts w:ascii="Times New Roman" w:hAnsi="Times New Roman" w:cs="Times New Roman"/>
          <w:sz w:val="28"/>
          <w:szCs w:val="28"/>
        </w:rPr>
        <w:br/>
      </w:r>
      <w:r w:rsidR="0036407B" w:rsidRPr="002925BF">
        <w:rPr>
          <w:rStyle w:val="markedcontent"/>
          <w:rFonts w:ascii="Times New Roman" w:hAnsi="Times New Roman" w:cs="Times New Roman"/>
          <w:sz w:val="28"/>
          <w:szCs w:val="28"/>
        </w:rPr>
        <w:t>La</w:t>
      </w:r>
      <w:r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 délibération</w:t>
      </w:r>
      <w:r w:rsidR="0036407B"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 correspondante</w:t>
      </w:r>
      <w:r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 est affichée et peut être</w:t>
      </w:r>
      <w:r w:rsidR="007D3E2E"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0252F" w:rsidRPr="002925BF">
        <w:rPr>
          <w:rStyle w:val="markedcontent"/>
          <w:rFonts w:ascii="Times New Roman" w:hAnsi="Times New Roman" w:cs="Times New Roman"/>
          <w:sz w:val="28"/>
          <w:szCs w:val="28"/>
        </w:rPr>
        <w:t>consultée à la</w:t>
      </w:r>
      <w:r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 mairie d</w:t>
      </w:r>
      <w:r w:rsidR="00515D47" w:rsidRPr="002925BF">
        <w:rPr>
          <w:rStyle w:val="markedcontent"/>
          <w:rFonts w:ascii="Times New Roman" w:hAnsi="Times New Roman" w:cs="Times New Roman"/>
          <w:sz w:val="28"/>
          <w:szCs w:val="28"/>
        </w:rPr>
        <w:t>e Saint Laurent de Cerdans et aux points d’affichage légaux ainsi qu’</w:t>
      </w:r>
      <w:r w:rsidR="007D3E2E"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au siège de la Communauté de Communes du Haut Vallespir </w:t>
      </w:r>
      <w:r w:rsidRPr="002925BF">
        <w:rPr>
          <w:rStyle w:val="markedcontent"/>
          <w:rFonts w:ascii="Times New Roman" w:hAnsi="Times New Roman" w:cs="Times New Roman"/>
          <w:sz w:val="28"/>
          <w:szCs w:val="28"/>
        </w:rPr>
        <w:t>pendant un</w:t>
      </w:r>
      <w:r w:rsidR="007D3E2E"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2925BF">
        <w:rPr>
          <w:rStyle w:val="markedcontent"/>
          <w:rFonts w:ascii="Times New Roman" w:hAnsi="Times New Roman" w:cs="Times New Roman"/>
          <w:sz w:val="28"/>
          <w:szCs w:val="28"/>
        </w:rPr>
        <w:t>mois</w:t>
      </w:r>
      <w:r w:rsidR="0030252F" w:rsidRPr="002925BF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2925B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882E1C" w:rsidRPr="002925BF" w:rsidRDefault="00882E1C" w:rsidP="0088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2DC" w:rsidRDefault="00EB52DC">
      <w:pPr>
        <w:rPr>
          <w:rFonts w:ascii="Times New Roman" w:hAnsi="Times New Roman" w:cs="Times New Roman"/>
          <w:sz w:val="28"/>
          <w:szCs w:val="28"/>
        </w:rPr>
      </w:pPr>
      <w:r w:rsidRPr="002925BF">
        <w:rPr>
          <w:rFonts w:ascii="Times New Roman" w:hAnsi="Times New Roman" w:cs="Times New Roman"/>
          <w:sz w:val="28"/>
          <w:szCs w:val="28"/>
        </w:rPr>
        <w:t>Fait à Arles sur Tech le 17 octobre 2022.</w:t>
      </w:r>
    </w:p>
    <w:p w:rsidR="00882E1C" w:rsidRPr="002925BF" w:rsidRDefault="00882E1C">
      <w:pPr>
        <w:rPr>
          <w:rFonts w:ascii="Times New Roman" w:hAnsi="Times New Roman" w:cs="Times New Roman"/>
          <w:sz w:val="28"/>
          <w:szCs w:val="28"/>
        </w:rPr>
      </w:pPr>
    </w:p>
    <w:p w:rsidR="00882E1C" w:rsidRPr="00F527C6" w:rsidRDefault="00C025CE" w:rsidP="00F527C6">
      <w:pPr>
        <w:jc w:val="center"/>
        <w:rPr>
          <w:rFonts w:ascii="Times New Roman" w:hAnsi="Times New Roman" w:cs="Times New Roman"/>
          <w:sz w:val="24"/>
          <w:szCs w:val="28"/>
        </w:rPr>
      </w:pPr>
      <w:r w:rsidRPr="00C025CE">
        <w:rPr>
          <w:rFonts w:ascii="Times New Roman" w:hAnsi="Times New Roman" w:cs="Times New Roman"/>
          <w:sz w:val="24"/>
          <w:szCs w:val="28"/>
        </w:rPr>
        <w:drawing>
          <wp:inline distT="0" distB="0" distL="0" distR="0" wp14:anchorId="7B2BD0A9" wp14:editId="4C1B4B31">
            <wp:extent cx="2124047" cy="12268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8831" cy="122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E1C" w:rsidRPr="00F527C6" w:rsidSect="002925B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93"/>
    <w:rsid w:val="000C1751"/>
    <w:rsid w:val="00144AA1"/>
    <w:rsid w:val="001F5393"/>
    <w:rsid w:val="002554C8"/>
    <w:rsid w:val="00257F79"/>
    <w:rsid w:val="002925BF"/>
    <w:rsid w:val="0030252F"/>
    <w:rsid w:val="0036407B"/>
    <w:rsid w:val="004079A9"/>
    <w:rsid w:val="00515D47"/>
    <w:rsid w:val="00584A28"/>
    <w:rsid w:val="00731FCE"/>
    <w:rsid w:val="0075645B"/>
    <w:rsid w:val="00790400"/>
    <w:rsid w:val="007D3E2E"/>
    <w:rsid w:val="00882E1C"/>
    <w:rsid w:val="009178DF"/>
    <w:rsid w:val="00A3693F"/>
    <w:rsid w:val="00AE1A80"/>
    <w:rsid w:val="00C025CE"/>
    <w:rsid w:val="00CD2FF9"/>
    <w:rsid w:val="00CE3366"/>
    <w:rsid w:val="00D96893"/>
    <w:rsid w:val="00EB52DC"/>
    <w:rsid w:val="00F5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5018A-C839-4930-A35A-23963C5E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D96893"/>
  </w:style>
  <w:style w:type="character" w:styleId="Lienhypertexte">
    <w:name w:val="Hyperlink"/>
    <w:basedOn w:val="Policepardfaut"/>
    <w:uiPriority w:val="99"/>
    <w:unhideWhenUsed/>
    <w:rsid w:val="004079A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ut-vallespir.fr" TargetMode="External"/><Relationship Id="rId5" Type="http://schemas.openxmlformats.org/officeDocument/2006/relationships/hyperlink" Target="http://www.la-mairie.com/saint-laurent-de-cerdan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</dc:creator>
  <cp:keywords/>
  <dc:description/>
  <cp:lastModifiedBy>SDG</cp:lastModifiedBy>
  <cp:revision>20</cp:revision>
  <cp:lastPrinted>2022-03-10T14:41:00Z</cp:lastPrinted>
  <dcterms:created xsi:type="dcterms:W3CDTF">2021-11-16T13:01:00Z</dcterms:created>
  <dcterms:modified xsi:type="dcterms:W3CDTF">2022-10-28T08:33:00Z</dcterms:modified>
</cp:coreProperties>
</file>